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6" w:type="dxa"/>
        <w:tblLayout w:type="fixed"/>
        <w:tblCellMar>
          <w:left w:w="70" w:type="dxa"/>
          <w:right w:w="70" w:type="dxa"/>
        </w:tblCellMar>
        <w:tblLook w:val="0000"/>
      </w:tblPr>
      <w:tblGrid>
        <w:gridCol w:w="1346"/>
        <w:gridCol w:w="8930"/>
      </w:tblGrid>
      <w:tr w:rsidR="006C31A7" w:rsidTr="000B07BF">
        <w:tc>
          <w:tcPr>
            <w:tcW w:w="1346" w:type="dxa"/>
          </w:tcPr>
          <w:p w:rsidR="006C31A7" w:rsidRDefault="006C31A7" w:rsidP="000B07BF">
            <w:pPr>
              <w:jc w:val="center"/>
              <w:rPr>
                <w:sz w:val="28"/>
              </w:rPr>
            </w:pPr>
            <w:r>
              <w:rPr>
                <w:noProof/>
                <w:spacing w:val="120"/>
                <w:position w:val="-60"/>
                <w:sz w:val="28"/>
                <w:lang w:eastAsia="it-IT"/>
              </w:rPr>
              <w:drawing>
                <wp:inline distT="0" distB="0" distL="0" distR="0">
                  <wp:extent cx="628650" cy="8953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8650" cy="895350"/>
                          </a:xfrm>
                          <a:prstGeom prst="rect">
                            <a:avLst/>
                          </a:prstGeom>
                          <a:noFill/>
                          <a:ln w="9525">
                            <a:noFill/>
                            <a:miter lim="800000"/>
                            <a:headEnd/>
                            <a:tailEnd/>
                          </a:ln>
                        </pic:spPr>
                      </pic:pic>
                    </a:graphicData>
                  </a:graphic>
                </wp:inline>
              </w:drawing>
            </w:r>
          </w:p>
        </w:tc>
        <w:tc>
          <w:tcPr>
            <w:tcW w:w="8930" w:type="dxa"/>
          </w:tcPr>
          <w:p w:rsidR="006C31A7" w:rsidRDefault="006C31A7" w:rsidP="000B07BF">
            <w:pPr>
              <w:jc w:val="center"/>
              <w:rPr>
                <w:b/>
                <w:spacing w:val="120"/>
                <w:sz w:val="16"/>
              </w:rPr>
            </w:pPr>
            <w:r>
              <w:rPr>
                <w:b/>
                <w:spacing w:val="120"/>
                <w:sz w:val="48"/>
              </w:rPr>
              <w:t xml:space="preserve">COMUNE </w:t>
            </w:r>
            <w:proofErr w:type="spellStart"/>
            <w:r>
              <w:rPr>
                <w:b/>
                <w:spacing w:val="120"/>
                <w:sz w:val="48"/>
              </w:rPr>
              <w:t>DI</w:t>
            </w:r>
            <w:proofErr w:type="spellEnd"/>
            <w:r>
              <w:rPr>
                <w:b/>
                <w:spacing w:val="120"/>
                <w:sz w:val="48"/>
              </w:rPr>
              <w:t xml:space="preserve"> NOVA SIRI</w:t>
            </w:r>
          </w:p>
          <w:p w:rsidR="006C31A7" w:rsidRDefault="006C31A7" w:rsidP="000B07BF">
            <w:pPr>
              <w:rPr>
                <w:sz w:val="16"/>
              </w:rPr>
            </w:pPr>
            <w:r>
              <w:rPr>
                <w:sz w:val="16"/>
              </w:rPr>
              <w:t xml:space="preserve">                                                      </w:t>
            </w:r>
            <w:r>
              <w:rPr>
                <w:sz w:val="32"/>
              </w:rPr>
              <w:t>-P r o v i n c i a   d i   M a t e r a-</w:t>
            </w:r>
          </w:p>
          <w:p w:rsidR="006C31A7" w:rsidRPr="00391A0D" w:rsidRDefault="006C31A7" w:rsidP="000B07BF">
            <w:pPr>
              <w:rPr>
                <w:sz w:val="16"/>
              </w:rPr>
            </w:pPr>
            <w:r>
              <w:rPr>
                <w:sz w:val="16"/>
              </w:rPr>
              <w:t xml:space="preserve">                                                          ---------------------------------------------------------------------</w:t>
            </w:r>
          </w:p>
          <w:p w:rsidR="006C31A7" w:rsidRPr="00391A0D" w:rsidRDefault="006C31A7" w:rsidP="000B07BF">
            <w:pPr>
              <w:rPr>
                <w:b/>
                <w:i/>
                <w:sz w:val="28"/>
              </w:rPr>
            </w:pPr>
            <w:r>
              <w:rPr>
                <w:b/>
                <w:i/>
                <w:sz w:val="28"/>
              </w:rPr>
              <w:t xml:space="preserve">          ASSESSORATO ALLA CULTURA  E ALLO SPETTACOLO</w:t>
            </w:r>
          </w:p>
        </w:tc>
      </w:tr>
    </w:tbl>
    <w:p w:rsidR="005D26D8" w:rsidRPr="00391A0D" w:rsidRDefault="005D26D8" w:rsidP="006C31A7">
      <w:pPr>
        <w:rPr>
          <w:b/>
        </w:rPr>
      </w:pPr>
    </w:p>
    <w:p w:rsidR="005D26D8" w:rsidRPr="00391A0D" w:rsidRDefault="00391A0D" w:rsidP="005D26D8">
      <w:pPr>
        <w:jc w:val="center"/>
        <w:rPr>
          <w:b/>
        </w:rPr>
      </w:pPr>
      <w:r>
        <w:rPr>
          <w:b/>
        </w:rPr>
        <w:t>-</w:t>
      </w:r>
      <w:r w:rsidRPr="00391A0D">
        <w:rPr>
          <w:b/>
        </w:rPr>
        <w:t>COMUNICATO   STAMPA</w:t>
      </w:r>
      <w:r>
        <w:rPr>
          <w:b/>
        </w:rPr>
        <w:t>-</w:t>
      </w:r>
    </w:p>
    <w:p w:rsidR="005D26D8" w:rsidRPr="00BA5B1E" w:rsidRDefault="005D26D8" w:rsidP="00FE23FD">
      <w:pPr>
        <w:rPr>
          <w:b/>
          <w:sz w:val="24"/>
          <w:szCs w:val="24"/>
        </w:rPr>
      </w:pPr>
    </w:p>
    <w:p w:rsidR="00EC23F9" w:rsidRPr="00BA5B1E" w:rsidRDefault="005D26D8" w:rsidP="005D26D8">
      <w:pPr>
        <w:jc w:val="both"/>
        <w:rPr>
          <w:rFonts w:ascii="Times New Roman" w:hAnsi="Times New Roman" w:cs="Times New Roman"/>
          <w:sz w:val="24"/>
          <w:szCs w:val="24"/>
        </w:rPr>
      </w:pPr>
      <w:r w:rsidRPr="00BA5B1E">
        <w:rPr>
          <w:rFonts w:ascii="Times New Roman" w:hAnsi="Times New Roman" w:cs="Times New Roman"/>
          <w:sz w:val="24"/>
          <w:szCs w:val="24"/>
        </w:rPr>
        <w:t>Ringrazio, anche a nome dei genitori di Marika, tut</w:t>
      </w:r>
      <w:r w:rsidR="00BA5B1E">
        <w:rPr>
          <w:rFonts w:ascii="Times New Roman" w:hAnsi="Times New Roman" w:cs="Times New Roman"/>
          <w:sz w:val="24"/>
          <w:szCs w:val="24"/>
        </w:rPr>
        <w:t>ti i cittadini di Nova Siri che</w:t>
      </w:r>
      <w:r w:rsidRPr="00BA5B1E">
        <w:rPr>
          <w:rFonts w:ascii="Times New Roman" w:hAnsi="Times New Roman" w:cs="Times New Roman"/>
          <w:sz w:val="24"/>
          <w:szCs w:val="24"/>
        </w:rPr>
        <w:t xml:space="preserve">  hanno sostenuto numerosissimi la nostra cantante . Siamo fierissimi della sua emozionante performance e del corale plauso al suo talento, tributatole già a caldo non solo da tutti i giudici ma anche dai </w:t>
      </w:r>
      <w:proofErr w:type="spellStart"/>
      <w:r w:rsidRPr="00BA5B1E">
        <w:rPr>
          <w:rFonts w:ascii="Times New Roman" w:hAnsi="Times New Roman" w:cs="Times New Roman"/>
          <w:sz w:val="24"/>
          <w:szCs w:val="24"/>
        </w:rPr>
        <w:t>vocal</w:t>
      </w:r>
      <w:proofErr w:type="spellEnd"/>
      <w:r w:rsidRPr="00BA5B1E">
        <w:rPr>
          <w:rFonts w:ascii="Times New Roman" w:hAnsi="Times New Roman" w:cs="Times New Roman"/>
          <w:sz w:val="24"/>
          <w:szCs w:val="24"/>
        </w:rPr>
        <w:t xml:space="preserve"> </w:t>
      </w:r>
      <w:proofErr w:type="spellStart"/>
      <w:r w:rsidRPr="00BA5B1E">
        <w:rPr>
          <w:rFonts w:ascii="Times New Roman" w:hAnsi="Times New Roman" w:cs="Times New Roman"/>
          <w:sz w:val="24"/>
          <w:szCs w:val="24"/>
        </w:rPr>
        <w:t>coachs</w:t>
      </w:r>
      <w:proofErr w:type="spellEnd"/>
      <w:r w:rsidRPr="00BA5B1E">
        <w:rPr>
          <w:rFonts w:ascii="Times New Roman" w:hAnsi="Times New Roman" w:cs="Times New Roman"/>
          <w:sz w:val="24"/>
          <w:szCs w:val="24"/>
        </w:rPr>
        <w:t xml:space="preserve"> e , sottolineo, da tutto il pubblico presente nello studio Rai. L’ ” X </w:t>
      </w:r>
      <w:proofErr w:type="spellStart"/>
      <w:r w:rsidRPr="00BA5B1E">
        <w:rPr>
          <w:rFonts w:ascii="Times New Roman" w:hAnsi="Times New Roman" w:cs="Times New Roman"/>
          <w:sz w:val="24"/>
          <w:szCs w:val="24"/>
        </w:rPr>
        <w:t>Factor</w:t>
      </w:r>
      <w:proofErr w:type="spellEnd"/>
      <w:r w:rsidRPr="00BA5B1E">
        <w:rPr>
          <w:rFonts w:ascii="Times New Roman" w:hAnsi="Times New Roman" w:cs="Times New Roman"/>
          <w:sz w:val="24"/>
          <w:szCs w:val="24"/>
        </w:rPr>
        <w:t xml:space="preserve"> “ </w:t>
      </w:r>
      <w:r w:rsidR="00391A0D" w:rsidRPr="00BA5B1E">
        <w:rPr>
          <w:rFonts w:ascii="Times New Roman" w:hAnsi="Times New Roman" w:cs="Times New Roman"/>
          <w:sz w:val="24"/>
          <w:szCs w:val="24"/>
        </w:rPr>
        <w:t>,</w:t>
      </w:r>
      <w:r w:rsidRPr="00BA5B1E">
        <w:rPr>
          <w:rFonts w:ascii="Times New Roman" w:hAnsi="Times New Roman" w:cs="Times New Roman"/>
          <w:sz w:val="24"/>
          <w:szCs w:val="24"/>
        </w:rPr>
        <w:t xml:space="preserve">che indiscutibilmente Marika possiede e di cui sta dando </w:t>
      </w:r>
      <w:r w:rsidR="00391A0D" w:rsidRPr="00BA5B1E">
        <w:rPr>
          <w:rFonts w:ascii="Times New Roman" w:hAnsi="Times New Roman" w:cs="Times New Roman"/>
          <w:sz w:val="24"/>
          <w:szCs w:val="24"/>
        </w:rPr>
        <w:t xml:space="preserve">egregia </w:t>
      </w:r>
      <w:r w:rsidRPr="00BA5B1E">
        <w:rPr>
          <w:rFonts w:ascii="Times New Roman" w:hAnsi="Times New Roman" w:cs="Times New Roman"/>
          <w:sz w:val="24"/>
          <w:szCs w:val="24"/>
        </w:rPr>
        <w:t>prova</w:t>
      </w:r>
      <w:r w:rsidR="00391A0D" w:rsidRPr="00BA5B1E">
        <w:rPr>
          <w:rFonts w:ascii="Times New Roman" w:hAnsi="Times New Roman" w:cs="Times New Roman"/>
          <w:sz w:val="24"/>
          <w:szCs w:val="24"/>
        </w:rPr>
        <w:t>,</w:t>
      </w:r>
      <w:r w:rsidRPr="00BA5B1E">
        <w:rPr>
          <w:rFonts w:ascii="Times New Roman" w:hAnsi="Times New Roman" w:cs="Times New Roman"/>
          <w:sz w:val="24"/>
          <w:szCs w:val="24"/>
        </w:rPr>
        <w:t xml:space="preserve"> ha riscosso</w:t>
      </w:r>
      <w:r w:rsidR="00BA5B1E">
        <w:rPr>
          <w:rFonts w:ascii="Times New Roman" w:hAnsi="Times New Roman" w:cs="Times New Roman"/>
          <w:sz w:val="24"/>
          <w:szCs w:val="24"/>
        </w:rPr>
        <w:t xml:space="preserve"> al televoto u</w:t>
      </w:r>
      <w:r w:rsidRPr="00BA5B1E">
        <w:rPr>
          <w:rFonts w:ascii="Times New Roman" w:hAnsi="Times New Roman" w:cs="Times New Roman"/>
          <w:sz w:val="24"/>
          <w:szCs w:val="24"/>
        </w:rPr>
        <w:t xml:space="preserve">n consenso plebiscitario </w:t>
      </w:r>
      <w:r w:rsidR="00BA5B1E">
        <w:rPr>
          <w:rFonts w:ascii="Times New Roman" w:hAnsi="Times New Roman" w:cs="Times New Roman"/>
          <w:sz w:val="24"/>
          <w:szCs w:val="24"/>
        </w:rPr>
        <w:t xml:space="preserve">, risultato </w:t>
      </w:r>
      <w:r w:rsidRPr="00BA5B1E">
        <w:rPr>
          <w:rFonts w:ascii="Times New Roman" w:hAnsi="Times New Roman" w:cs="Times New Roman"/>
          <w:sz w:val="24"/>
          <w:szCs w:val="24"/>
        </w:rPr>
        <w:t>che io definirei naturale e a tal proposito mi viene in mente una strofa di</w:t>
      </w:r>
      <w:r w:rsidR="00391A0D" w:rsidRPr="00BA5B1E">
        <w:rPr>
          <w:rFonts w:ascii="Times New Roman" w:hAnsi="Times New Roman" w:cs="Times New Roman"/>
          <w:sz w:val="24"/>
          <w:szCs w:val="24"/>
        </w:rPr>
        <w:t xml:space="preserve">  “</w:t>
      </w:r>
      <w:r w:rsidRPr="00BA5B1E">
        <w:rPr>
          <w:rFonts w:ascii="Times New Roman" w:hAnsi="Times New Roman" w:cs="Times New Roman"/>
          <w:sz w:val="24"/>
          <w:szCs w:val="24"/>
        </w:rPr>
        <w:t xml:space="preserve">Miss Sarajevo” (meravigliosa </w:t>
      </w:r>
      <w:proofErr w:type="spellStart"/>
      <w:r w:rsidRPr="00BA5B1E">
        <w:rPr>
          <w:rFonts w:ascii="Times New Roman" w:hAnsi="Times New Roman" w:cs="Times New Roman"/>
          <w:sz w:val="24"/>
          <w:szCs w:val="24"/>
        </w:rPr>
        <w:t>ballad</w:t>
      </w:r>
      <w:proofErr w:type="spellEnd"/>
      <w:r w:rsidRPr="00BA5B1E">
        <w:rPr>
          <w:rFonts w:ascii="Times New Roman" w:hAnsi="Times New Roman" w:cs="Times New Roman"/>
          <w:sz w:val="24"/>
          <w:szCs w:val="24"/>
        </w:rPr>
        <w:t xml:space="preserve"> di Pavarotti con gli U2) che recita: “</w:t>
      </w:r>
      <w:proofErr w:type="spellStart"/>
      <w:r w:rsidRPr="00BA5B1E">
        <w:rPr>
          <w:rFonts w:ascii="Times New Roman" w:hAnsi="Times New Roman" w:cs="Times New Roman"/>
          <w:sz w:val="24"/>
          <w:szCs w:val="24"/>
        </w:rPr>
        <w:t>…e</w:t>
      </w:r>
      <w:proofErr w:type="spellEnd"/>
      <w:r w:rsidRPr="00BA5B1E">
        <w:rPr>
          <w:rFonts w:ascii="Times New Roman" w:hAnsi="Times New Roman" w:cs="Times New Roman"/>
          <w:sz w:val="24"/>
          <w:szCs w:val="24"/>
        </w:rPr>
        <w:t xml:space="preserve"> come il fiume trova la via al </w:t>
      </w:r>
      <w:proofErr w:type="spellStart"/>
      <w:r w:rsidRPr="00BA5B1E">
        <w:rPr>
          <w:rFonts w:ascii="Times New Roman" w:hAnsi="Times New Roman" w:cs="Times New Roman"/>
          <w:sz w:val="24"/>
          <w:szCs w:val="24"/>
        </w:rPr>
        <w:t>mare…</w:t>
      </w:r>
      <w:proofErr w:type="spellEnd"/>
      <w:r w:rsidRPr="00BA5B1E">
        <w:rPr>
          <w:rFonts w:ascii="Times New Roman" w:hAnsi="Times New Roman" w:cs="Times New Roman"/>
          <w:sz w:val="24"/>
          <w:szCs w:val="24"/>
        </w:rPr>
        <w:t xml:space="preserve"> tu come fiume giungerai a me oltre i confini e le terre </w:t>
      </w:r>
      <w:proofErr w:type="spellStart"/>
      <w:r w:rsidRPr="00BA5B1E">
        <w:rPr>
          <w:rFonts w:ascii="Times New Roman" w:hAnsi="Times New Roman" w:cs="Times New Roman"/>
          <w:sz w:val="24"/>
          <w:szCs w:val="24"/>
        </w:rPr>
        <w:t>assetate…</w:t>
      </w:r>
      <w:proofErr w:type="spellEnd"/>
      <w:r w:rsidRPr="00BA5B1E">
        <w:rPr>
          <w:rFonts w:ascii="Times New Roman" w:hAnsi="Times New Roman" w:cs="Times New Roman"/>
          <w:sz w:val="24"/>
          <w:szCs w:val="24"/>
        </w:rPr>
        <w:t xml:space="preserve">” </w:t>
      </w:r>
      <w:r w:rsidR="00BA5B1E">
        <w:rPr>
          <w:rFonts w:ascii="Times New Roman" w:hAnsi="Times New Roman" w:cs="Times New Roman"/>
          <w:sz w:val="24"/>
          <w:szCs w:val="24"/>
        </w:rPr>
        <w:t>. E’</w:t>
      </w:r>
      <w:r w:rsidR="00391A0D" w:rsidRPr="00BA5B1E">
        <w:rPr>
          <w:rFonts w:ascii="Times New Roman" w:hAnsi="Times New Roman" w:cs="Times New Roman"/>
          <w:sz w:val="24"/>
          <w:szCs w:val="24"/>
        </w:rPr>
        <w:t>come se la Musica,</w:t>
      </w:r>
      <w:r w:rsidRPr="00BA5B1E">
        <w:rPr>
          <w:rFonts w:ascii="Times New Roman" w:hAnsi="Times New Roman" w:cs="Times New Roman"/>
          <w:sz w:val="24"/>
          <w:szCs w:val="24"/>
        </w:rPr>
        <w:t xml:space="preserve"> </w:t>
      </w:r>
      <w:r w:rsidR="00391A0D" w:rsidRPr="00BA5B1E">
        <w:rPr>
          <w:rFonts w:ascii="Times New Roman" w:hAnsi="Times New Roman" w:cs="Times New Roman"/>
          <w:sz w:val="24"/>
          <w:szCs w:val="24"/>
        </w:rPr>
        <w:t>“il mare”, chiamasse Marika ,“</w:t>
      </w:r>
      <w:r w:rsidRPr="00BA5B1E">
        <w:rPr>
          <w:rFonts w:ascii="Times New Roman" w:hAnsi="Times New Roman" w:cs="Times New Roman"/>
          <w:sz w:val="24"/>
          <w:szCs w:val="24"/>
        </w:rPr>
        <w:t xml:space="preserve">il fiume”, per accoglierla </w:t>
      </w:r>
      <w:r w:rsidR="00391A0D" w:rsidRPr="00BA5B1E">
        <w:rPr>
          <w:rFonts w:ascii="Times New Roman" w:hAnsi="Times New Roman" w:cs="Times New Roman"/>
          <w:sz w:val="24"/>
          <w:szCs w:val="24"/>
        </w:rPr>
        <w:t xml:space="preserve">a sé </w:t>
      </w:r>
      <w:r w:rsidRPr="00BA5B1E">
        <w:rPr>
          <w:rFonts w:ascii="Times New Roman" w:hAnsi="Times New Roman" w:cs="Times New Roman"/>
          <w:sz w:val="24"/>
          <w:szCs w:val="24"/>
        </w:rPr>
        <w:t>in</w:t>
      </w:r>
      <w:r w:rsidR="00391A0D" w:rsidRPr="00BA5B1E">
        <w:rPr>
          <w:rFonts w:ascii="Times New Roman" w:hAnsi="Times New Roman" w:cs="Times New Roman"/>
          <w:sz w:val="24"/>
          <w:szCs w:val="24"/>
        </w:rPr>
        <w:t xml:space="preserve"> una sontuosa foce , nel suo </w:t>
      </w:r>
      <w:r w:rsidRPr="00BA5B1E">
        <w:rPr>
          <w:rFonts w:ascii="Times New Roman" w:hAnsi="Times New Roman" w:cs="Times New Roman"/>
          <w:sz w:val="24"/>
          <w:szCs w:val="24"/>
        </w:rPr>
        <w:t>sbocco naturale perché naturale e meravigliosamente genuina è</w:t>
      </w:r>
      <w:r w:rsidR="00391A0D" w:rsidRPr="00BA5B1E">
        <w:rPr>
          <w:rFonts w:ascii="Times New Roman" w:hAnsi="Times New Roman" w:cs="Times New Roman"/>
          <w:sz w:val="24"/>
          <w:szCs w:val="24"/>
        </w:rPr>
        <w:t xml:space="preserve"> la vocazione musicale della </w:t>
      </w:r>
      <w:proofErr w:type="spellStart"/>
      <w:r w:rsidR="00391A0D" w:rsidRPr="00BA5B1E">
        <w:rPr>
          <w:rFonts w:ascii="Times New Roman" w:hAnsi="Times New Roman" w:cs="Times New Roman"/>
          <w:sz w:val="24"/>
          <w:szCs w:val="24"/>
        </w:rPr>
        <w:t>Lermani</w:t>
      </w:r>
      <w:proofErr w:type="spellEnd"/>
      <w:r w:rsidRPr="00BA5B1E">
        <w:rPr>
          <w:rFonts w:ascii="Times New Roman" w:hAnsi="Times New Roman" w:cs="Times New Roman"/>
          <w:sz w:val="24"/>
          <w:szCs w:val="24"/>
        </w:rPr>
        <w:t xml:space="preserve"> , dopo un irto percorso “oltre i confini e l</w:t>
      </w:r>
      <w:r w:rsidR="00BA5B1E">
        <w:rPr>
          <w:rFonts w:ascii="Times New Roman" w:hAnsi="Times New Roman" w:cs="Times New Roman"/>
          <w:sz w:val="24"/>
          <w:szCs w:val="24"/>
        </w:rPr>
        <w:t xml:space="preserve">e terre assetate” di Basilicata. La nostra regione, </w:t>
      </w:r>
      <w:r w:rsidRPr="00BA5B1E">
        <w:rPr>
          <w:rFonts w:ascii="Times New Roman" w:hAnsi="Times New Roman" w:cs="Times New Roman"/>
          <w:sz w:val="24"/>
          <w:szCs w:val="24"/>
        </w:rPr>
        <w:t xml:space="preserve"> potenzialmente ricca per risorse naturali e patrimonio di cultura</w:t>
      </w:r>
      <w:r w:rsidR="00BA5B1E">
        <w:rPr>
          <w:rFonts w:ascii="Times New Roman" w:hAnsi="Times New Roman" w:cs="Times New Roman"/>
          <w:sz w:val="24"/>
          <w:szCs w:val="24"/>
        </w:rPr>
        <w:t xml:space="preserve"> e talenti </w:t>
      </w:r>
      <w:r w:rsidRPr="00BA5B1E">
        <w:rPr>
          <w:rFonts w:ascii="Times New Roman" w:hAnsi="Times New Roman" w:cs="Times New Roman"/>
          <w:sz w:val="24"/>
          <w:szCs w:val="24"/>
        </w:rPr>
        <w:t xml:space="preserve"> ma </w:t>
      </w:r>
      <w:r w:rsidR="00BA5B1E">
        <w:rPr>
          <w:rFonts w:ascii="Times New Roman" w:hAnsi="Times New Roman" w:cs="Times New Roman"/>
          <w:sz w:val="24"/>
          <w:szCs w:val="24"/>
        </w:rPr>
        <w:t>resa arida dallo spopol</w:t>
      </w:r>
      <w:r w:rsidR="00733D45">
        <w:rPr>
          <w:rFonts w:ascii="Times New Roman" w:hAnsi="Times New Roman" w:cs="Times New Roman"/>
          <w:sz w:val="24"/>
          <w:szCs w:val="24"/>
        </w:rPr>
        <w:t xml:space="preserve">amento e dal disagio </w:t>
      </w:r>
      <w:r w:rsidR="00BA5B1E">
        <w:rPr>
          <w:rFonts w:ascii="Times New Roman" w:hAnsi="Times New Roman" w:cs="Times New Roman"/>
          <w:sz w:val="24"/>
          <w:szCs w:val="24"/>
        </w:rPr>
        <w:t xml:space="preserve"> socio-economico </w:t>
      </w:r>
      <w:r w:rsidRPr="00BA5B1E">
        <w:rPr>
          <w:rFonts w:ascii="Times New Roman" w:hAnsi="Times New Roman" w:cs="Times New Roman"/>
          <w:sz w:val="24"/>
          <w:szCs w:val="24"/>
        </w:rPr>
        <w:t>, terra</w:t>
      </w:r>
      <w:r w:rsidR="00BA5B1E">
        <w:rPr>
          <w:rFonts w:ascii="Times New Roman" w:hAnsi="Times New Roman" w:cs="Times New Roman"/>
          <w:sz w:val="24"/>
          <w:szCs w:val="24"/>
        </w:rPr>
        <w:t xml:space="preserve"> in affanno ma </w:t>
      </w:r>
      <w:r w:rsidR="00391A0D" w:rsidRPr="00BA5B1E">
        <w:rPr>
          <w:rFonts w:ascii="Times New Roman" w:hAnsi="Times New Roman" w:cs="Times New Roman"/>
          <w:sz w:val="24"/>
          <w:szCs w:val="24"/>
        </w:rPr>
        <w:t xml:space="preserve">in cerca di riscatto, </w:t>
      </w:r>
      <w:r w:rsidR="00BA5B1E">
        <w:rPr>
          <w:rFonts w:ascii="Times New Roman" w:hAnsi="Times New Roman" w:cs="Times New Roman"/>
          <w:sz w:val="24"/>
          <w:szCs w:val="24"/>
        </w:rPr>
        <w:t>è ora</w:t>
      </w:r>
      <w:r w:rsidRPr="00BA5B1E">
        <w:rPr>
          <w:rFonts w:ascii="Times New Roman" w:hAnsi="Times New Roman" w:cs="Times New Roman"/>
          <w:sz w:val="24"/>
          <w:szCs w:val="24"/>
        </w:rPr>
        <w:t xml:space="preserve"> rappresentata</w:t>
      </w:r>
      <w:r w:rsidR="006C31A7" w:rsidRPr="00BA5B1E">
        <w:rPr>
          <w:rFonts w:ascii="Times New Roman" w:hAnsi="Times New Roman" w:cs="Times New Roman"/>
          <w:sz w:val="24"/>
          <w:szCs w:val="24"/>
        </w:rPr>
        <w:t xml:space="preserve"> nel canto</w:t>
      </w:r>
      <w:r w:rsidRPr="00BA5B1E">
        <w:rPr>
          <w:rFonts w:ascii="Times New Roman" w:hAnsi="Times New Roman" w:cs="Times New Roman"/>
          <w:sz w:val="24"/>
          <w:szCs w:val="24"/>
        </w:rPr>
        <w:t xml:space="preserve"> a </w:t>
      </w:r>
      <w:r w:rsidR="006C31A7" w:rsidRPr="00BA5B1E">
        <w:rPr>
          <w:rFonts w:ascii="Times New Roman" w:hAnsi="Times New Roman" w:cs="Times New Roman"/>
          <w:sz w:val="24"/>
          <w:szCs w:val="24"/>
        </w:rPr>
        <w:t>livello nazionale</w:t>
      </w:r>
      <w:r w:rsidR="00391A0D" w:rsidRPr="00BA5B1E">
        <w:rPr>
          <w:rFonts w:ascii="Times New Roman" w:hAnsi="Times New Roman" w:cs="Times New Roman"/>
          <w:sz w:val="24"/>
          <w:szCs w:val="24"/>
        </w:rPr>
        <w:t xml:space="preserve"> anche </w:t>
      </w:r>
      <w:r w:rsidR="00BA5B1E">
        <w:rPr>
          <w:rFonts w:ascii="Times New Roman" w:hAnsi="Times New Roman" w:cs="Times New Roman"/>
          <w:sz w:val="24"/>
          <w:szCs w:val="24"/>
        </w:rPr>
        <w:t>dalla stella nascente</w:t>
      </w:r>
      <w:r w:rsidRPr="00BA5B1E">
        <w:rPr>
          <w:rFonts w:ascii="Times New Roman" w:hAnsi="Times New Roman" w:cs="Times New Roman"/>
          <w:sz w:val="24"/>
          <w:szCs w:val="24"/>
        </w:rPr>
        <w:t xml:space="preserve"> di Marika </w:t>
      </w:r>
      <w:proofErr w:type="spellStart"/>
      <w:r w:rsidRPr="00BA5B1E">
        <w:rPr>
          <w:rFonts w:ascii="Times New Roman" w:hAnsi="Times New Roman" w:cs="Times New Roman"/>
          <w:sz w:val="24"/>
          <w:szCs w:val="24"/>
        </w:rPr>
        <w:t>Lermani</w:t>
      </w:r>
      <w:proofErr w:type="spellEnd"/>
      <w:r w:rsidRPr="00BA5B1E">
        <w:rPr>
          <w:rFonts w:ascii="Times New Roman" w:hAnsi="Times New Roman" w:cs="Times New Roman"/>
          <w:sz w:val="24"/>
          <w:szCs w:val="24"/>
        </w:rPr>
        <w:t xml:space="preserve"> che andrà ad </w:t>
      </w:r>
      <w:r w:rsidR="00733D45">
        <w:rPr>
          <w:rFonts w:ascii="Times New Roman" w:hAnsi="Times New Roman" w:cs="Times New Roman"/>
          <w:sz w:val="24"/>
          <w:szCs w:val="24"/>
        </w:rPr>
        <w:t>affiancarsi, mi auguro, a quelle</w:t>
      </w:r>
      <w:r w:rsidRPr="00BA5B1E">
        <w:rPr>
          <w:rFonts w:ascii="Times New Roman" w:hAnsi="Times New Roman" w:cs="Times New Roman"/>
          <w:sz w:val="24"/>
          <w:szCs w:val="24"/>
        </w:rPr>
        <w:t xml:space="preserve"> </w:t>
      </w:r>
      <w:r w:rsidR="00BA5B1E">
        <w:rPr>
          <w:rFonts w:ascii="Times New Roman" w:hAnsi="Times New Roman" w:cs="Times New Roman"/>
          <w:sz w:val="24"/>
          <w:szCs w:val="24"/>
        </w:rPr>
        <w:t xml:space="preserve">già </w:t>
      </w:r>
      <w:r w:rsidR="00733D45">
        <w:rPr>
          <w:rFonts w:ascii="Times New Roman" w:hAnsi="Times New Roman" w:cs="Times New Roman"/>
          <w:sz w:val="24"/>
          <w:szCs w:val="24"/>
        </w:rPr>
        <w:t>alte e fulgide</w:t>
      </w:r>
      <w:r w:rsidRPr="00BA5B1E">
        <w:rPr>
          <w:rFonts w:ascii="Times New Roman" w:hAnsi="Times New Roman" w:cs="Times New Roman"/>
          <w:sz w:val="24"/>
          <w:szCs w:val="24"/>
        </w:rPr>
        <w:t xml:space="preserve"> di Pino Mango</w:t>
      </w:r>
      <w:r w:rsidR="00733D45">
        <w:rPr>
          <w:rFonts w:ascii="Times New Roman" w:hAnsi="Times New Roman" w:cs="Times New Roman"/>
          <w:sz w:val="24"/>
          <w:szCs w:val="24"/>
        </w:rPr>
        <w:t xml:space="preserve"> e </w:t>
      </w:r>
      <w:proofErr w:type="spellStart"/>
      <w:r w:rsidR="00733D45">
        <w:rPr>
          <w:rFonts w:ascii="Times New Roman" w:hAnsi="Times New Roman" w:cs="Times New Roman"/>
          <w:sz w:val="24"/>
          <w:szCs w:val="24"/>
        </w:rPr>
        <w:t>Arisa</w:t>
      </w:r>
      <w:proofErr w:type="spellEnd"/>
      <w:r w:rsidRPr="00BA5B1E">
        <w:rPr>
          <w:rFonts w:ascii="Times New Roman" w:hAnsi="Times New Roman" w:cs="Times New Roman"/>
          <w:sz w:val="24"/>
          <w:szCs w:val="24"/>
        </w:rPr>
        <w:t>. Molti giovani lucani come Marik</w:t>
      </w:r>
      <w:r w:rsidR="00BA5B1E">
        <w:rPr>
          <w:rFonts w:ascii="Times New Roman" w:hAnsi="Times New Roman" w:cs="Times New Roman"/>
          <w:sz w:val="24"/>
          <w:szCs w:val="24"/>
        </w:rPr>
        <w:t>a, per professionalizzarsi e</w:t>
      </w:r>
      <w:r w:rsidRPr="00BA5B1E">
        <w:rPr>
          <w:rFonts w:ascii="Times New Roman" w:hAnsi="Times New Roman" w:cs="Times New Roman"/>
          <w:sz w:val="24"/>
          <w:szCs w:val="24"/>
        </w:rPr>
        <w:t xml:space="preserve"> lavorare, sono costrett</w:t>
      </w:r>
      <w:r w:rsidR="00391A0D" w:rsidRPr="00BA5B1E">
        <w:rPr>
          <w:rFonts w:ascii="Times New Roman" w:hAnsi="Times New Roman" w:cs="Times New Roman"/>
          <w:sz w:val="24"/>
          <w:szCs w:val="24"/>
        </w:rPr>
        <w:t>i ad abbandonare la Basilicata</w:t>
      </w:r>
      <w:r w:rsidRPr="00BA5B1E">
        <w:rPr>
          <w:rFonts w:ascii="Times New Roman" w:hAnsi="Times New Roman" w:cs="Times New Roman"/>
          <w:sz w:val="24"/>
          <w:szCs w:val="24"/>
        </w:rPr>
        <w:t xml:space="preserve"> , imponendo notevoli </w:t>
      </w:r>
      <w:proofErr w:type="spellStart"/>
      <w:r w:rsidRPr="00BA5B1E">
        <w:rPr>
          <w:rFonts w:ascii="Times New Roman" w:hAnsi="Times New Roman" w:cs="Times New Roman"/>
          <w:sz w:val="24"/>
          <w:szCs w:val="24"/>
        </w:rPr>
        <w:t>sacrificii</w:t>
      </w:r>
      <w:proofErr w:type="spellEnd"/>
      <w:r w:rsidRPr="00BA5B1E">
        <w:rPr>
          <w:rFonts w:ascii="Times New Roman" w:hAnsi="Times New Roman" w:cs="Times New Roman"/>
          <w:sz w:val="24"/>
          <w:szCs w:val="24"/>
        </w:rPr>
        <w:t xml:space="preserve"> a se stessi e alle famiglie c</w:t>
      </w:r>
      <w:r w:rsidR="00391A0D" w:rsidRPr="00BA5B1E">
        <w:rPr>
          <w:rFonts w:ascii="Times New Roman" w:hAnsi="Times New Roman" w:cs="Times New Roman"/>
          <w:sz w:val="24"/>
          <w:szCs w:val="24"/>
        </w:rPr>
        <w:t>he li sostengono economicamente;</w:t>
      </w:r>
      <w:r w:rsidR="00BA5B1E">
        <w:rPr>
          <w:rFonts w:ascii="Times New Roman" w:hAnsi="Times New Roman" w:cs="Times New Roman"/>
          <w:sz w:val="24"/>
          <w:szCs w:val="24"/>
        </w:rPr>
        <w:t xml:space="preserve"> </w:t>
      </w:r>
      <w:r w:rsidRPr="00BA5B1E">
        <w:rPr>
          <w:rFonts w:ascii="Times New Roman" w:hAnsi="Times New Roman" w:cs="Times New Roman"/>
          <w:sz w:val="24"/>
          <w:szCs w:val="24"/>
        </w:rPr>
        <w:t xml:space="preserve"> lode quindi agli sforzi di tutti i genitori che lavorano duro per invest</w:t>
      </w:r>
      <w:r w:rsidR="00BA5B1E">
        <w:rPr>
          <w:rFonts w:ascii="Times New Roman" w:hAnsi="Times New Roman" w:cs="Times New Roman"/>
          <w:sz w:val="24"/>
          <w:szCs w:val="24"/>
        </w:rPr>
        <w:t>ire sul valore dei propri figli e in quest’ottica voglio paragonare</w:t>
      </w:r>
      <w:r w:rsidRPr="00BA5B1E">
        <w:rPr>
          <w:rFonts w:ascii="Times New Roman" w:hAnsi="Times New Roman" w:cs="Times New Roman"/>
          <w:sz w:val="24"/>
          <w:szCs w:val="24"/>
        </w:rPr>
        <w:t xml:space="preserve"> l’itinerario formativo di Marika ad una gara di tiro con l’arco in cui lei ha saputo tendere al massimo la corda del suo talento ma gran merito va anche ai suoi genitori che hanno saputo tenere ben fermo il legno per inquadrare il bersaglio; ora </w:t>
      </w:r>
      <w:r w:rsidR="00391A0D" w:rsidRPr="00BA5B1E">
        <w:rPr>
          <w:rFonts w:ascii="Times New Roman" w:hAnsi="Times New Roman" w:cs="Times New Roman"/>
          <w:sz w:val="24"/>
          <w:szCs w:val="24"/>
        </w:rPr>
        <w:t>sta</w:t>
      </w:r>
      <w:r w:rsidR="006C31A7" w:rsidRPr="00BA5B1E">
        <w:rPr>
          <w:rFonts w:ascii="Times New Roman" w:hAnsi="Times New Roman" w:cs="Times New Roman"/>
          <w:sz w:val="24"/>
          <w:szCs w:val="24"/>
        </w:rPr>
        <w:t xml:space="preserve"> a</w:t>
      </w:r>
      <w:r w:rsidRPr="00BA5B1E">
        <w:rPr>
          <w:rFonts w:ascii="Times New Roman" w:hAnsi="Times New Roman" w:cs="Times New Roman"/>
          <w:sz w:val="24"/>
          <w:szCs w:val="24"/>
        </w:rPr>
        <w:t xml:space="preserve"> t</w:t>
      </w:r>
      <w:r w:rsidR="006C31A7" w:rsidRPr="00BA5B1E">
        <w:rPr>
          <w:rFonts w:ascii="Times New Roman" w:hAnsi="Times New Roman" w:cs="Times New Roman"/>
          <w:sz w:val="24"/>
          <w:szCs w:val="24"/>
        </w:rPr>
        <w:t xml:space="preserve">utti noi </w:t>
      </w:r>
      <w:r w:rsidRPr="00BA5B1E">
        <w:rPr>
          <w:rFonts w:ascii="Times New Roman" w:hAnsi="Times New Roman" w:cs="Times New Roman"/>
          <w:sz w:val="24"/>
          <w:szCs w:val="24"/>
        </w:rPr>
        <w:t xml:space="preserve"> rendere p</w:t>
      </w:r>
      <w:r w:rsidR="00391A0D" w:rsidRPr="00BA5B1E">
        <w:rPr>
          <w:rFonts w:ascii="Times New Roman" w:hAnsi="Times New Roman" w:cs="Times New Roman"/>
          <w:sz w:val="24"/>
          <w:szCs w:val="24"/>
        </w:rPr>
        <w:t>iù efficace il dardo proseguendo</w:t>
      </w:r>
      <w:r w:rsidRPr="00BA5B1E">
        <w:rPr>
          <w:rFonts w:ascii="Times New Roman" w:hAnsi="Times New Roman" w:cs="Times New Roman"/>
          <w:sz w:val="24"/>
          <w:szCs w:val="24"/>
        </w:rPr>
        <w:t xml:space="preserve"> a fornire il nostro sostegno </w:t>
      </w:r>
      <w:r w:rsidR="00391A0D" w:rsidRPr="00BA5B1E">
        <w:rPr>
          <w:rFonts w:ascii="Times New Roman" w:hAnsi="Times New Roman" w:cs="Times New Roman"/>
          <w:sz w:val="24"/>
          <w:szCs w:val="24"/>
        </w:rPr>
        <w:t>al televoto e far si che la</w:t>
      </w:r>
      <w:r w:rsidRPr="00BA5B1E">
        <w:rPr>
          <w:rFonts w:ascii="Times New Roman" w:hAnsi="Times New Roman" w:cs="Times New Roman"/>
          <w:sz w:val="24"/>
          <w:szCs w:val="24"/>
        </w:rPr>
        <w:t xml:space="preserve"> sua magn</w:t>
      </w:r>
      <w:r w:rsidR="00391A0D" w:rsidRPr="00BA5B1E">
        <w:rPr>
          <w:rFonts w:ascii="Times New Roman" w:hAnsi="Times New Roman" w:cs="Times New Roman"/>
          <w:sz w:val="24"/>
          <w:szCs w:val="24"/>
        </w:rPr>
        <w:t>ifica e coinvolgente avventura continui.</w:t>
      </w:r>
    </w:p>
    <w:p w:rsidR="00391A0D" w:rsidRPr="00391A0D" w:rsidRDefault="00391A0D" w:rsidP="005D26D8">
      <w:pPr>
        <w:jc w:val="both"/>
        <w:rPr>
          <w:rFonts w:ascii="Times New Roman" w:hAnsi="Times New Roman" w:cs="Times New Roman"/>
        </w:rPr>
      </w:pPr>
    </w:p>
    <w:p w:rsidR="005D26D8" w:rsidRDefault="005D26D8" w:rsidP="005D26D8">
      <w:pPr>
        <w:spacing w:line="240" w:lineRule="auto"/>
        <w:jc w:val="right"/>
        <w:rPr>
          <w:b/>
          <w:i/>
          <w:sz w:val="18"/>
          <w:szCs w:val="18"/>
        </w:rPr>
      </w:pPr>
      <w:r w:rsidRPr="005D26D8">
        <w:rPr>
          <w:b/>
          <w:i/>
          <w:sz w:val="18"/>
          <w:szCs w:val="18"/>
        </w:rPr>
        <w:t>L’ Assessore alla Cultur</w:t>
      </w:r>
      <w:r>
        <w:rPr>
          <w:b/>
          <w:i/>
          <w:sz w:val="18"/>
          <w:szCs w:val="18"/>
        </w:rPr>
        <w:t>a e allo Spettacolo di Nova Siri</w:t>
      </w:r>
    </w:p>
    <w:p w:rsidR="005D26D8" w:rsidRPr="005D26D8" w:rsidRDefault="005D26D8" w:rsidP="005D26D8">
      <w:pPr>
        <w:spacing w:line="240" w:lineRule="auto"/>
        <w:jc w:val="center"/>
        <w:rPr>
          <w:b/>
          <w:i/>
          <w:sz w:val="18"/>
          <w:szCs w:val="18"/>
        </w:rPr>
      </w:pPr>
      <w:r>
        <w:rPr>
          <w:b/>
          <w:i/>
          <w:sz w:val="18"/>
          <w:szCs w:val="18"/>
        </w:rPr>
        <w:t xml:space="preserve">                                                                                                                                       </w:t>
      </w:r>
      <w:r w:rsidRPr="005D26D8">
        <w:rPr>
          <w:b/>
          <w:i/>
          <w:sz w:val="18"/>
          <w:szCs w:val="18"/>
        </w:rPr>
        <w:t>Dr.</w:t>
      </w:r>
      <w:r>
        <w:rPr>
          <w:b/>
          <w:i/>
          <w:sz w:val="18"/>
          <w:szCs w:val="18"/>
        </w:rPr>
        <w:t xml:space="preserve"> </w:t>
      </w:r>
      <w:r w:rsidRPr="005D26D8">
        <w:rPr>
          <w:b/>
          <w:i/>
          <w:sz w:val="18"/>
          <w:szCs w:val="18"/>
        </w:rPr>
        <w:t>Giuseppe D’Armento</w:t>
      </w:r>
    </w:p>
    <w:sectPr w:rsidR="005D26D8" w:rsidRPr="005D26D8" w:rsidSect="00EC23F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oofState w:spelling="clean"/>
  <w:defaultTabStop w:val="708"/>
  <w:hyphenationZone w:val="283"/>
  <w:characterSpacingControl w:val="doNotCompress"/>
  <w:compat/>
  <w:rsids>
    <w:rsidRoot w:val="005D26D8"/>
    <w:rsid w:val="00391A0D"/>
    <w:rsid w:val="003B44AC"/>
    <w:rsid w:val="005D26D8"/>
    <w:rsid w:val="006C31A7"/>
    <w:rsid w:val="006F6B10"/>
    <w:rsid w:val="00733D45"/>
    <w:rsid w:val="00843EB6"/>
    <w:rsid w:val="009F4AB1"/>
    <w:rsid w:val="00BA5B1E"/>
    <w:rsid w:val="00EC23F9"/>
    <w:rsid w:val="00F23386"/>
    <w:rsid w:val="00FE23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23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31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31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410</Words>
  <Characters>2342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PAPILU</dc:creator>
  <cp:keywords/>
  <dc:description/>
  <cp:lastModifiedBy>Utente</cp:lastModifiedBy>
  <cp:revision>10</cp:revision>
  <cp:lastPrinted>2010-10-28T13:18:00Z</cp:lastPrinted>
  <dcterms:created xsi:type="dcterms:W3CDTF">2010-10-28T11:42:00Z</dcterms:created>
  <dcterms:modified xsi:type="dcterms:W3CDTF">2010-10-30T13:17:00Z</dcterms:modified>
</cp:coreProperties>
</file>