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..è ripartito ancora una volta per l'Abruzzo il gruppo di protezione civile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spellStart"/>
      <w:r w:rsidRPr="00AD09E2">
        <w:rPr>
          <w:rFonts w:ascii="Arial" w:eastAsia="Times New Roman" w:hAnsi="Arial" w:cs="Arial"/>
          <w:sz w:val="28"/>
          <w:szCs w:val="28"/>
          <w:lang w:eastAsia="it-IT"/>
        </w:rPr>
        <w:t>Prociv-Arci</w:t>
      </w:r>
      <w:proofErr w:type="spellEnd"/>
      <w:r w:rsidRPr="00AD09E2">
        <w:rPr>
          <w:rFonts w:ascii="Arial" w:eastAsia="Times New Roman" w:hAnsi="Arial" w:cs="Arial"/>
          <w:sz w:val="28"/>
          <w:szCs w:val="28"/>
          <w:lang w:eastAsia="it-IT"/>
        </w:rPr>
        <w:t xml:space="preserve"> Nova Siri alla volta del campo </w:t>
      </w:r>
      <w:proofErr w:type="spellStart"/>
      <w:r w:rsidRPr="00AD09E2">
        <w:rPr>
          <w:rFonts w:ascii="Arial" w:eastAsia="Times New Roman" w:hAnsi="Arial" w:cs="Arial"/>
          <w:sz w:val="28"/>
          <w:szCs w:val="28"/>
          <w:lang w:eastAsia="it-IT"/>
        </w:rPr>
        <w:t>Prociv</w:t>
      </w:r>
      <w:proofErr w:type="spellEnd"/>
      <w:r w:rsidRPr="00AD09E2">
        <w:rPr>
          <w:rFonts w:ascii="Arial" w:eastAsia="Times New Roman" w:hAnsi="Arial" w:cs="Arial"/>
          <w:sz w:val="28"/>
          <w:szCs w:val="28"/>
          <w:lang w:eastAsia="it-IT"/>
        </w:rPr>
        <w:t xml:space="preserve"> allestito a Pianola lo scorso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Aprile per dare assistenza alla popolazione abruzzese colpita dal disastro sisma.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L'invio di quattro volontari: Mario Nunzio Cosentino, Giuseppe Montagna, Giuseppe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 xml:space="preserve">Stigliano, Giambattista </w:t>
      </w:r>
      <w:proofErr w:type="spellStart"/>
      <w:r w:rsidRPr="00AD09E2">
        <w:rPr>
          <w:rFonts w:ascii="Arial" w:eastAsia="Times New Roman" w:hAnsi="Arial" w:cs="Arial"/>
          <w:sz w:val="28"/>
          <w:szCs w:val="28"/>
          <w:lang w:eastAsia="it-IT"/>
        </w:rPr>
        <w:t>Suriano</w:t>
      </w:r>
      <w:proofErr w:type="spellEnd"/>
      <w:r w:rsidRPr="00AD09E2">
        <w:rPr>
          <w:rFonts w:ascii="Arial" w:eastAsia="Times New Roman" w:hAnsi="Arial" w:cs="Arial"/>
          <w:sz w:val="28"/>
          <w:szCs w:val="28"/>
          <w:lang w:eastAsia="it-IT"/>
        </w:rPr>
        <w:t xml:space="preserve">, testimonia la volontà della </w:t>
      </w:r>
      <w:proofErr w:type="spellStart"/>
      <w:r w:rsidRPr="00AD09E2">
        <w:rPr>
          <w:rFonts w:ascii="Arial" w:eastAsia="Times New Roman" w:hAnsi="Arial" w:cs="Arial"/>
          <w:sz w:val="28"/>
          <w:szCs w:val="28"/>
          <w:lang w:eastAsia="it-IT"/>
        </w:rPr>
        <w:t>Prociv</w:t>
      </w:r>
      <w:proofErr w:type="spellEnd"/>
      <w:r w:rsidRPr="00AD09E2">
        <w:rPr>
          <w:rFonts w:ascii="Arial" w:eastAsia="Times New Roman" w:hAnsi="Arial" w:cs="Arial"/>
          <w:sz w:val="28"/>
          <w:szCs w:val="28"/>
          <w:lang w:eastAsia="it-IT"/>
        </w:rPr>
        <w:t xml:space="preserve"> di Nova Siri di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continuare a dare il proprio contributo alla popolazione abruzzese, nello specifico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 xml:space="preserve">agli abitanti di Pianola. Siamo in una fase di smontaggio delle varie </w:t>
      </w:r>
      <w:proofErr w:type="spellStart"/>
      <w:r w:rsidRPr="00AD09E2">
        <w:rPr>
          <w:rFonts w:ascii="Arial" w:eastAsia="Times New Roman" w:hAnsi="Arial" w:cs="Arial"/>
          <w:sz w:val="28"/>
          <w:szCs w:val="28"/>
          <w:lang w:eastAsia="it-IT"/>
        </w:rPr>
        <w:t>tentopoli</w:t>
      </w:r>
      <w:proofErr w:type="spellEnd"/>
      <w:r w:rsidRPr="00AD09E2">
        <w:rPr>
          <w:rFonts w:ascii="Arial" w:eastAsia="Times New Roman" w:hAnsi="Arial" w:cs="Arial"/>
          <w:sz w:val="28"/>
          <w:szCs w:val="28"/>
          <w:lang w:eastAsia="it-IT"/>
        </w:rPr>
        <w:t xml:space="preserve"> per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le ragione che tutti voi conoscete seguendo le notizie fornite dai vari comunicati,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 xml:space="preserve">ma è importante rimanere uniti </w:t>
      </w:r>
      <w:proofErr w:type="spellStart"/>
      <w:r w:rsidRPr="00AD09E2">
        <w:rPr>
          <w:rFonts w:ascii="Arial" w:eastAsia="Times New Roman" w:hAnsi="Arial" w:cs="Arial"/>
          <w:sz w:val="28"/>
          <w:szCs w:val="28"/>
          <w:lang w:eastAsia="it-IT"/>
        </w:rPr>
        <w:t>perchè</w:t>
      </w:r>
      <w:proofErr w:type="spellEnd"/>
      <w:r w:rsidRPr="00AD09E2">
        <w:rPr>
          <w:rFonts w:ascii="Arial" w:eastAsia="Times New Roman" w:hAnsi="Arial" w:cs="Arial"/>
          <w:sz w:val="28"/>
          <w:szCs w:val="28"/>
          <w:lang w:eastAsia="it-IT"/>
        </w:rPr>
        <w:t xml:space="preserve"> il nostro motto è "L'UNIONE FA LA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FORZA", così come lo è stata in questi mesi di attività, senza essa non avremmo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raggiunto risultati positivi per il nostro operato, ricevendo manifestazioni e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gratitudine da parte del Presidente del Consiglio dei Ministri "SILVIO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BERLUSCONI" e il Governo tutto attraverso il capo del Dipartimento della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Protezione Civile "</w:t>
      </w:r>
      <w:proofErr w:type="spellStart"/>
      <w:r w:rsidRPr="00AD09E2">
        <w:rPr>
          <w:rFonts w:ascii="Arial" w:eastAsia="Times New Roman" w:hAnsi="Arial" w:cs="Arial"/>
          <w:sz w:val="28"/>
          <w:szCs w:val="28"/>
          <w:lang w:eastAsia="it-IT"/>
        </w:rPr>
        <w:t>DOTT</w:t>
      </w:r>
      <w:proofErr w:type="spellEnd"/>
      <w:r w:rsidRPr="00AD09E2">
        <w:rPr>
          <w:rFonts w:ascii="Arial" w:eastAsia="Times New Roman" w:hAnsi="Arial" w:cs="Arial"/>
          <w:sz w:val="28"/>
          <w:szCs w:val="28"/>
          <w:lang w:eastAsia="it-IT"/>
        </w:rPr>
        <w:t>. GUIDO BERTOLASO". Nello stesso tempo, la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spellStart"/>
      <w:r w:rsidRPr="00AD09E2">
        <w:rPr>
          <w:rFonts w:ascii="Arial" w:eastAsia="Times New Roman" w:hAnsi="Arial" w:cs="Arial"/>
          <w:sz w:val="28"/>
          <w:szCs w:val="28"/>
          <w:lang w:eastAsia="it-IT"/>
        </w:rPr>
        <w:t>Prociv-Arci</w:t>
      </w:r>
      <w:proofErr w:type="spellEnd"/>
      <w:r w:rsidRPr="00AD09E2">
        <w:rPr>
          <w:rFonts w:ascii="Arial" w:eastAsia="Times New Roman" w:hAnsi="Arial" w:cs="Arial"/>
          <w:sz w:val="28"/>
          <w:szCs w:val="28"/>
          <w:lang w:eastAsia="it-IT"/>
        </w:rPr>
        <w:t xml:space="preserve"> Nova Siri, ringrazia coloro che sostengono e sosterranno il gruppo per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renderlo in seguito sempre più operativo.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IL PRESIDENTE</w:t>
      </w:r>
    </w:p>
    <w:p w:rsidR="00AD09E2" w:rsidRPr="00AD09E2" w:rsidRDefault="00AD09E2" w:rsidP="00AD0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AD09E2">
        <w:rPr>
          <w:rFonts w:ascii="Arial" w:eastAsia="Times New Roman" w:hAnsi="Arial" w:cs="Arial"/>
          <w:sz w:val="28"/>
          <w:szCs w:val="28"/>
          <w:lang w:eastAsia="it-IT"/>
        </w:rPr>
        <w:t>D'AGOSTINO Carla</w:t>
      </w:r>
    </w:p>
    <w:p w:rsidR="00E72DB6" w:rsidRDefault="00E72DB6"/>
    <w:sectPr w:rsidR="00E72DB6" w:rsidSect="00E72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D09E2"/>
    <w:rsid w:val="00AD09E2"/>
    <w:rsid w:val="00E7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0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09E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2009-10-02T13:11:00Z</dcterms:created>
  <dcterms:modified xsi:type="dcterms:W3CDTF">2009-10-02T13:12:00Z</dcterms:modified>
</cp:coreProperties>
</file>